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DA19" w14:textId="77777777" w:rsidR="00925B23" w:rsidRDefault="00925B23" w:rsidP="00925B23">
      <w:pPr>
        <w:widowControl w:val="0"/>
        <w:autoSpaceDE w:val="0"/>
        <w:autoSpaceDN w:val="0"/>
        <w:spacing w:before="100" w:beforeAutospacing="1" w:after="360" w:line="177" w:lineRule="auto"/>
        <w:ind w:left="102" w:right="130"/>
        <w:jc w:val="both"/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</w:pPr>
    </w:p>
    <w:p w14:paraId="4B384366" w14:textId="77777777" w:rsidR="00C54B8D" w:rsidRPr="00F3544E" w:rsidRDefault="00C54B8D" w:rsidP="00C54B8D">
      <w:pPr>
        <w:tabs>
          <w:tab w:val="left" w:pos="2880"/>
          <w:tab w:val="left" w:pos="3420"/>
        </w:tabs>
        <w:spacing w:after="0"/>
        <w:jc w:val="center"/>
        <w:rPr>
          <w:rFonts w:ascii="Arial" w:eastAsia="Times New Roman" w:hAnsi="Arial" w:cs="Arial"/>
          <w:caps/>
          <w:kern w:val="0"/>
          <w:sz w:val="24"/>
          <w:szCs w:val="24"/>
          <w:lang w:eastAsia="fr-FR"/>
          <w14:ligatures w14:val="none"/>
        </w:rPr>
      </w:pPr>
      <w:r w:rsidRPr="00F3544E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 xml:space="preserve">ECHANGES ET SOLIDARITE </w:t>
      </w:r>
      <w:r w:rsidRPr="00F3544E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br/>
      </w:r>
      <w:r w:rsidRPr="00F3544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(Association de Loi 1901)</w:t>
      </w:r>
    </w:p>
    <w:p w14:paraId="487E79AB" w14:textId="77777777" w:rsidR="00C54B8D" w:rsidRPr="00F3544E" w:rsidRDefault="00C54B8D" w:rsidP="00C54B8D">
      <w:pPr>
        <w:spacing w:after="0"/>
        <w:jc w:val="center"/>
        <w:rPr>
          <w:rFonts w:ascii="Arial" w:eastAsia="Times New Roman" w:hAnsi="Arial" w:cs="Arial"/>
          <w:caps/>
          <w:kern w:val="0"/>
          <w:sz w:val="24"/>
          <w:szCs w:val="24"/>
          <w:lang w:eastAsia="fr-FR"/>
          <w14:ligatures w14:val="none"/>
        </w:rPr>
      </w:pPr>
      <w:r w:rsidRPr="00F3544E">
        <w:rPr>
          <w:rFonts w:ascii="Arial" w:eastAsia="Times New Roman" w:hAnsi="Arial" w:cs="Arial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39BA9477" wp14:editId="45DE6F8C">
            <wp:extent cx="336550" cy="215900"/>
            <wp:effectExtent l="0" t="0" r="6350" b="0"/>
            <wp:docPr id="1060905110" name="Image 10609051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lum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E7841" w14:textId="77777777" w:rsidR="00C54B8D" w:rsidRPr="00F3544E" w:rsidRDefault="00C54B8D" w:rsidP="00C54B8D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F3544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2, Place du Puy Heaume</w:t>
      </w:r>
      <w:r w:rsidRPr="00F3544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br/>
      </w:r>
      <w:smartTag w:uri="urn:schemas-microsoft-com:office:smarttags" w:element="metricconverter">
        <w:smartTagPr>
          <w:attr w:name="ProductID" w:val="49124 ST"/>
        </w:smartTagPr>
        <w:r w:rsidRPr="00F3544E">
          <w:rPr>
            <w:rFonts w:ascii="Arial" w:eastAsia="Times New Roman" w:hAnsi="Arial" w:cs="Arial"/>
            <w:kern w:val="0"/>
            <w:sz w:val="24"/>
            <w:szCs w:val="24"/>
            <w:lang w:eastAsia="fr-FR"/>
            <w14:ligatures w14:val="none"/>
          </w:rPr>
          <w:t>49124 ST</w:t>
        </w:r>
      </w:smartTag>
      <w:r w:rsidRPr="00F3544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BARTHELEMY D’ANJOU</w:t>
      </w:r>
      <w:r w:rsidRPr="00F3544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br/>
        <w:t xml:space="preserve">    Tel : 02-41-27-06-52</w:t>
      </w:r>
    </w:p>
    <w:p w14:paraId="402F2CD3" w14:textId="41281501" w:rsidR="00925B23" w:rsidRPr="00F3544E" w:rsidRDefault="00000000" w:rsidP="00C54B8D">
      <w:pPr>
        <w:widowControl w:val="0"/>
        <w:autoSpaceDE w:val="0"/>
        <w:autoSpaceDN w:val="0"/>
        <w:spacing w:before="100" w:beforeAutospacing="1" w:after="360" w:line="177" w:lineRule="auto"/>
        <w:ind w:left="102" w:right="130"/>
        <w:jc w:val="center"/>
        <w:rPr>
          <w:rFonts w:ascii="Arial" w:eastAsia="Meiryo UI" w:hAnsi="Arial" w:cs="Arial"/>
          <w:b/>
          <w:w w:val="105"/>
          <w:kern w:val="0"/>
          <w:sz w:val="24"/>
          <w:szCs w:val="24"/>
          <w:u w:val="single"/>
          <w14:ligatures w14:val="none"/>
        </w:rPr>
      </w:pPr>
      <w:hyperlink r:id="rId6" w:history="1">
        <w:r w:rsidR="00C54B8D" w:rsidRPr="00F3544E">
          <w:rPr>
            <w:rFonts w:ascii="Arial" w:eastAsia="Times New Roman" w:hAnsi="Arial" w:cs="Arial"/>
            <w:color w:val="0563C1" w:themeColor="hyperlink"/>
            <w:kern w:val="0"/>
            <w:sz w:val="24"/>
            <w:szCs w:val="24"/>
            <w:u w:val="single"/>
            <w:lang w:eastAsia="fr-FR"/>
            <w14:ligatures w14:val="none"/>
          </w:rPr>
          <w:t>echanges.solidarite49@orange.fr</w:t>
        </w:r>
      </w:hyperlink>
    </w:p>
    <w:p w14:paraId="1F3E273A" w14:textId="77777777" w:rsidR="00925B23" w:rsidRPr="00F3544E" w:rsidRDefault="00925B23" w:rsidP="00925B23">
      <w:pPr>
        <w:widowControl w:val="0"/>
        <w:autoSpaceDE w:val="0"/>
        <w:autoSpaceDN w:val="0"/>
        <w:spacing w:before="100" w:beforeAutospacing="1" w:after="360" w:line="177" w:lineRule="auto"/>
        <w:ind w:left="102" w:right="130"/>
        <w:jc w:val="both"/>
        <w:rPr>
          <w:rFonts w:ascii="Arial" w:eastAsia="Meiryo UI" w:hAnsi="Arial" w:cs="Arial"/>
          <w:b/>
          <w:w w:val="105"/>
          <w:kern w:val="0"/>
          <w:sz w:val="24"/>
          <w:szCs w:val="24"/>
          <w:u w:val="single"/>
          <w14:ligatures w14:val="none"/>
        </w:rPr>
      </w:pPr>
    </w:p>
    <w:p w14:paraId="22E0B953" w14:textId="77777777" w:rsidR="00925B23" w:rsidRDefault="00925B23" w:rsidP="00925B23">
      <w:pPr>
        <w:widowControl w:val="0"/>
        <w:autoSpaceDE w:val="0"/>
        <w:autoSpaceDN w:val="0"/>
        <w:spacing w:before="100" w:beforeAutospacing="1" w:after="360" w:line="177" w:lineRule="auto"/>
        <w:ind w:left="102" w:right="130"/>
        <w:jc w:val="both"/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</w:pPr>
    </w:p>
    <w:p w14:paraId="05477312" w14:textId="77777777" w:rsidR="00925B23" w:rsidRDefault="00925B23" w:rsidP="00925B23">
      <w:pPr>
        <w:widowControl w:val="0"/>
        <w:autoSpaceDE w:val="0"/>
        <w:autoSpaceDN w:val="0"/>
        <w:spacing w:before="100" w:beforeAutospacing="1" w:after="360" w:line="177" w:lineRule="auto"/>
        <w:ind w:left="102" w:right="130"/>
        <w:jc w:val="both"/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</w:pPr>
    </w:p>
    <w:p w14:paraId="20062981" w14:textId="2232788D" w:rsidR="00925B23" w:rsidRPr="00A842B1" w:rsidRDefault="00925B23" w:rsidP="00925B23">
      <w:pPr>
        <w:widowControl w:val="0"/>
        <w:autoSpaceDE w:val="0"/>
        <w:autoSpaceDN w:val="0"/>
        <w:spacing w:before="100" w:beforeAutospacing="1" w:after="360" w:line="177" w:lineRule="auto"/>
        <w:ind w:left="102" w:right="130"/>
        <w:jc w:val="both"/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</w:pP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  <w:t>Article 1</w:t>
      </w: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14:ligatures w14:val="none"/>
        </w:rPr>
        <w:t xml:space="preserve"> : L’Association Echanges et Solidarité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organise le vide grenier. Elle se réserve l’organisation</w:t>
      </w:r>
      <w:r w:rsidRPr="00A842B1">
        <w:rPr>
          <w:rFonts w:ascii="Arial" w:eastAsia="Meiryo UI" w:hAnsi="Arial" w:cs="Arial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exclusive</w:t>
      </w:r>
      <w:r w:rsidRPr="00A842B1">
        <w:rPr>
          <w:rFonts w:ascii="Arial" w:eastAsia="Meiryo UI" w:hAnsi="Arial" w:cs="Arial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de</w:t>
      </w:r>
      <w:r w:rsidRPr="00A842B1">
        <w:rPr>
          <w:rFonts w:ascii="Arial" w:eastAsia="Meiryo UI" w:hAnsi="Arial" w:cs="Arial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la</w:t>
      </w:r>
      <w:r w:rsidRPr="00A842B1">
        <w:rPr>
          <w:rFonts w:ascii="Arial" w:eastAsia="Meiryo UI" w:hAnsi="Arial" w:cs="Arial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restauration</w:t>
      </w:r>
      <w:r w:rsidRPr="00A842B1">
        <w:rPr>
          <w:rFonts w:ascii="Arial" w:eastAsia="Meiryo UI" w:hAnsi="Arial" w:cs="Arial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(nourriture,</w:t>
      </w:r>
      <w:r w:rsidRPr="00A842B1">
        <w:rPr>
          <w:rFonts w:ascii="Arial" w:eastAsia="Meiryo UI" w:hAnsi="Arial" w:cs="Arial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boissons,</w:t>
      </w:r>
      <w:r w:rsidRPr="00A842B1">
        <w:rPr>
          <w:rFonts w:ascii="Arial" w:eastAsia="Meiryo UI" w:hAnsi="Arial" w:cs="Arial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confiseries,</w:t>
      </w:r>
      <w:r w:rsidRPr="00A842B1">
        <w:rPr>
          <w:rFonts w:ascii="Arial" w:eastAsia="Meiryo UI" w:hAnsi="Arial" w:cs="Arial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etc…).</w:t>
      </w:r>
    </w:p>
    <w:p w14:paraId="27730937" w14:textId="77777777" w:rsidR="00925B23" w:rsidRPr="00A842B1" w:rsidRDefault="00925B23" w:rsidP="00925B23">
      <w:pPr>
        <w:spacing w:before="100" w:beforeAutospacing="1" w:after="120" w:line="177" w:lineRule="auto"/>
        <w:ind w:right="117"/>
        <w:jc w:val="both"/>
        <w:rPr>
          <w:rFonts w:ascii="Arial" w:hAnsi="Arial" w:cs="Arial"/>
          <w:spacing w:val="-2"/>
          <w:w w:val="105"/>
          <w:kern w:val="0"/>
          <w:sz w:val="28"/>
          <w:szCs w:val="28"/>
          <w14:ligatures w14:val="none"/>
        </w:rPr>
      </w:pPr>
      <w:r w:rsidRPr="00A842B1">
        <w:rPr>
          <w:rFonts w:ascii="Arial" w:hAnsi="Arial" w:cs="Arial"/>
          <w:b/>
          <w:w w:val="105"/>
          <w:kern w:val="0"/>
          <w:sz w:val="28"/>
          <w:szCs w:val="28"/>
          <w:u w:val="single"/>
          <w14:ligatures w14:val="none"/>
        </w:rPr>
        <w:t>Article 3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 xml:space="preserve"> : 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 xml:space="preserve">L’exposant s’engage à ne vendre que des objets lui appartenant et dont le commerce est autorisé, en conformité avec les lois en vigueur.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La vente d’animaux, d’armes</w:t>
      </w:r>
      <w:r w:rsidRPr="00A842B1">
        <w:rPr>
          <w:rFonts w:ascii="Arial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à</w:t>
      </w:r>
      <w:r w:rsidRPr="00A842B1">
        <w:rPr>
          <w:rFonts w:ascii="Arial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feux</w:t>
      </w:r>
      <w:r w:rsidRPr="00A842B1">
        <w:rPr>
          <w:rFonts w:ascii="Arial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et</w:t>
      </w:r>
      <w:r w:rsidRPr="00A842B1">
        <w:rPr>
          <w:rFonts w:ascii="Arial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d’armes</w:t>
      </w:r>
      <w:r w:rsidRPr="00A842B1">
        <w:rPr>
          <w:rFonts w:ascii="Arial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blanches</w:t>
      </w:r>
      <w:r w:rsidRPr="00A842B1">
        <w:rPr>
          <w:rFonts w:ascii="Arial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est</w:t>
      </w:r>
      <w:r w:rsidRPr="00A842B1">
        <w:rPr>
          <w:rFonts w:ascii="Arial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strictement</w:t>
      </w:r>
      <w:r w:rsidRPr="00A842B1">
        <w:rPr>
          <w:rFonts w:ascii="Arial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interdite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>.</w:t>
      </w:r>
      <w:r w:rsidRPr="00A842B1">
        <w:rPr>
          <w:rFonts w:ascii="Arial" w:hAnsi="Arial" w:cs="Arial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>En</w:t>
      </w:r>
      <w:r w:rsidRPr="00A842B1">
        <w:rPr>
          <w:rFonts w:ascii="Arial" w:hAnsi="Arial" w:cs="Arial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>cas</w:t>
      </w:r>
      <w:r w:rsidRPr="00A842B1">
        <w:rPr>
          <w:rFonts w:ascii="Arial" w:hAnsi="Arial" w:cs="Arial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>de</w:t>
      </w:r>
      <w:r w:rsidRPr="00A842B1">
        <w:rPr>
          <w:rFonts w:ascii="Arial" w:hAnsi="Arial" w:cs="Arial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 xml:space="preserve">non-respect de cette disposition, l’Association décline toute responsabilité en la matière ainsi qu’en cas de litige d’un exposant avec les services fiscaux, douaniers et </w:t>
      </w:r>
      <w:r w:rsidRPr="00A842B1">
        <w:rPr>
          <w:rFonts w:ascii="Arial" w:hAnsi="Arial" w:cs="Arial"/>
          <w:spacing w:val="-2"/>
          <w:w w:val="105"/>
          <w:kern w:val="0"/>
          <w:sz w:val="28"/>
          <w:szCs w:val="28"/>
          <w14:ligatures w14:val="none"/>
        </w:rPr>
        <w:t>contributions.</w:t>
      </w:r>
    </w:p>
    <w:p w14:paraId="0335442C" w14:textId="77777777" w:rsidR="00925B23" w:rsidRPr="00A842B1" w:rsidRDefault="00925B23" w:rsidP="00925B23">
      <w:pPr>
        <w:widowControl w:val="0"/>
        <w:autoSpaceDE w:val="0"/>
        <w:autoSpaceDN w:val="0"/>
        <w:spacing w:before="100" w:beforeAutospacing="1" w:after="120" w:line="177" w:lineRule="auto"/>
        <w:ind w:right="134"/>
        <w:jc w:val="both"/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</w:pP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  <w:t>Article 4</w:t>
      </w: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14:ligatures w14:val="none"/>
        </w:rPr>
        <w:t xml:space="preserve"> : l’Association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se réserve le droit d’exclure tout exposant qui troublerait le bon ordre ou la moralité de la manifestation ou, qui ne respecterait pas le cadre</w:t>
      </w:r>
      <w:r w:rsidRPr="00A842B1">
        <w:rPr>
          <w:rFonts w:ascii="Arial" w:eastAsia="Meiryo UI" w:hAnsi="Arial" w:cs="Arial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mis</w:t>
      </w:r>
      <w:r w:rsidRPr="00A842B1">
        <w:rPr>
          <w:rFonts w:ascii="Arial" w:eastAsia="Meiryo UI" w:hAnsi="Arial" w:cs="Arial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à</w:t>
      </w:r>
      <w:r w:rsidRPr="00A842B1">
        <w:rPr>
          <w:rFonts w:ascii="Arial" w:eastAsia="Meiryo UI" w:hAnsi="Arial" w:cs="Arial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disposition,</w:t>
      </w:r>
      <w:r w:rsidRPr="00A842B1">
        <w:rPr>
          <w:rFonts w:ascii="Arial" w:eastAsia="Meiryo UI" w:hAnsi="Arial" w:cs="Arial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ceci</w:t>
      </w:r>
      <w:r w:rsidRPr="00A842B1">
        <w:rPr>
          <w:rFonts w:ascii="Arial" w:eastAsia="Meiryo UI" w:hAnsi="Arial" w:cs="Arial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sans</w:t>
      </w:r>
      <w:r w:rsidRPr="00A842B1">
        <w:rPr>
          <w:rFonts w:ascii="Arial" w:eastAsia="Meiryo UI" w:hAnsi="Arial" w:cs="Arial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qu’il</w:t>
      </w:r>
      <w:r w:rsidRPr="00A842B1">
        <w:rPr>
          <w:rFonts w:ascii="Arial" w:eastAsia="Meiryo UI" w:hAnsi="Arial" w:cs="Arial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puisse</w:t>
      </w:r>
      <w:r w:rsidRPr="00A842B1">
        <w:rPr>
          <w:rFonts w:ascii="Arial" w:eastAsia="Meiryo UI" w:hAnsi="Arial" w:cs="Arial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réclamer</w:t>
      </w:r>
      <w:r w:rsidRPr="00A842B1">
        <w:rPr>
          <w:rFonts w:ascii="Arial" w:eastAsia="Meiryo UI" w:hAnsi="Arial" w:cs="Arial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d’indemnisation</w:t>
      </w:r>
      <w:r w:rsidRPr="00A842B1">
        <w:rPr>
          <w:rFonts w:ascii="Arial" w:eastAsia="Meiryo UI" w:hAnsi="Arial" w:cs="Arial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d’aucune</w:t>
      </w:r>
      <w:r w:rsidRPr="00A842B1">
        <w:rPr>
          <w:rFonts w:ascii="Arial" w:eastAsia="Meiryo UI" w:hAnsi="Arial" w:cs="Arial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sorte.</w:t>
      </w:r>
    </w:p>
    <w:p w14:paraId="2D850083" w14:textId="77777777" w:rsidR="00925B23" w:rsidRPr="00A842B1" w:rsidRDefault="00925B23" w:rsidP="00925B23">
      <w:pPr>
        <w:widowControl w:val="0"/>
        <w:autoSpaceDE w:val="0"/>
        <w:autoSpaceDN w:val="0"/>
        <w:spacing w:before="100" w:beforeAutospacing="1" w:after="120" w:line="177" w:lineRule="auto"/>
        <w:ind w:right="122"/>
        <w:jc w:val="both"/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</w:pP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  <w:t>Article 5</w:t>
      </w: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14:ligatures w14:val="none"/>
        </w:rPr>
        <w:t xml:space="preserve"> :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Le paiement de l’emplacement entraîne l’acceptation du règlement du vide grenier.</w:t>
      </w:r>
      <w:r w:rsidRPr="00A842B1">
        <w:rPr>
          <w:rFonts w:ascii="Arial" w:eastAsia="Meiryo UI" w:hAnsi="Arial" w:cs="Arial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14:ligatures w14:val="none"/>
        </w:rPr>
        <w:t>Aucun</w:t>
      </w:r>
      <w:r w:rsidRPr="00A842B1">
        <w:rPr>
          <w:rFonts w:ascii="Arial" w:eastAsia="Meiryo UI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14:ligatures w14:val="none"/>
        </w:rPr>
        <w:t>remboursement</w:t>
      </w:r>
      <w:r w:rsidRPr="00A842B1">
        <w:rPr>
          <w:rFonts w:ascii="Arial" w:eastAsia="Meiryo UI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14:ligatures w14:val="none"/>
        </w:rPr>
        <w:t>ne</w:t>
      </w:r>
      <w:r w:rsidRPr="00A842B1">
        <w:rPr>
          <w:rFonts w:ascii="Arial" w:eastAsia="Meiryo UI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14:ligatures w14:val="none"/>
        </w:rPr>
        <w:t>sera</w:t>
      </w:r>
      <w:r w:rsidRPr="00A842B1">
        <w:rPr>
          <w:rFonts w:ascii="Arial" w:eastAsia="Meiryo UI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14:ligatures w14:val="none"/>
        </w:rPr>
        <w:t>effectué</w:t>
      </w:r>
      <w:r w:rsidRPr="00A842B1">
        <w:rPr>
          <w:rFonts w:ascii="Arial" w:eastAsia="Meiryo UI" w:hAnsi="Arial" w:cs="Arial"/>
          <w:b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en</w:t>
      </w:r>
      <w:r w:rsidRPr="00A842B1">
        <w:rPr>
          <w:rFonts w:ascii="Arial" w:eastAsia="Meiryo UI" w:hAnsi="Arial" w:cs="Arial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cas</w:t>
      </w:r>
      <w:r w:rsidRPr="00A842B1">
        <w:rPr>
          <w:rFonts w:ascii="Arial" w:eastAsia="Meiryo UI" w:hAnsi="Arial" w:cs="Arial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d’intempérie</w:t>
      </w:r>
      <w:r w:rsidRPr="00A842B1">
        <w:rPr>
          <w:rFonts w:ascii="Arial" w:eastAsia="Meiryo UI" w:hAnsi="Arial" w:cs="Arial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ou d’impossibilité d’exposer pour raisons personnelles. Si l’emplacement réservé est vacant après</w:t>
      </w:r>
      <w:r w:rsidRPr="00A842B1">
        <w:rPr>
          <w:rFonts w:ascii="Arial" w:eastAsia="Meiryo UI" w:hAnsi="Arial" w:cs="Arial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9h,</w:t>
      </w:r>
      <w:r w:rsidRPr="00A842B1">
        <w:rPr>
          <w:rFonts w:ascii="Arial" w:eastAsia="Meiryo UI" w:hAnsi="Arial" w:cs="Arial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 xml:space="preserve">l’Association </w:t>
      </w:r>
      <w:r w:rsidRPr="00A842B1">
        <w:rPr>
          <w:rFonts w:ascii="Arial" w:eastAsia="Meiryo UI" w:hAnsi="Arial" w:cs="Arial"/>
          <w:spacing w:val="-4"/>
          <w:w w:val="105"/>
          <w:kern w:val="0"/>
          <w:sz w:val="28"/>
          <w:szCs w:val="28"/>
          <w14:ligatures w14:val="none"/>
        </w:rPr>
        <w:t xml:space="preserve">se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réserve</w:t>
      </w:r>
      <w:r w:rsidRPr="00A842B1">
        <w:rPr>
          <w:rFonts w:ascii="Arial" w:eastAsia="Meiryo UI" w:hAnsi="Arial" w:cs="Arial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le</w:t>
      </w:r>
      <w:r w:rsidRPr="00A842B1">
        <w:rPr>
          <w:rFonts w:ascii="Arial" w:eastAsia="Meiryo UI" w:hAnsi="Arial" w:cs="Arial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droit</w:t>
      </w:r>
      <w:r w:rsidRPr="00A842B1">
        <w:rPr>
          <w:rFonts w:ascii="Arial" w:eastAsia="Meiryo UI" w:hAnsi="Arial" w:cs="Arial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d’en</w:t>
      </w:r>
      <w:r w:rsidRPr="00A842B1">
        <w:rPr>
          <w:rFonts w:ascii="Arial" w:eastAsia="Meiryo UI" w:hAnsi="Arial" w:cs="Arial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disposer.</w:t>
      </w:r>
    </w:p>
    <w:p w14:paraId="627161BB" w14:textId="77777777" w:rsidR="00925B23" w:rsidRPr="00A842B1" w:rsidRDefault="00925B23" w:rsidP="00925B23">
      <w:pPr>
        <w:spacing w:before="100" w:beforeAutospacing="1" w:after="120" w:line="180" w:lineRule="auto"/>
        <w:ind w:right="134"/>
        <w:jc w:val="both"/>
        <w:rPr>
          <w:rFonts w:ascii="Arial" w:hAnsi="Arial" w:cs="Arial"/>
          <w:w w:val="105"/>
          <w:kern w:val="0"/>
          <w:sz w:val="28"/>
          <w:szCs w:val="28"/>
          <w14:ligatures w14:val="none"/>
        </w:rPr>
      </w:pPr>
      <w:r w:rsidRPr="00A842B1">
        <w:rPr>
          <w:rFonts w:ascii="Arial" w:hAnsi="Arial" w:cs="Arial"/>
          <w:b/>
          <w:w w:val="105"/>
          <w:kern w:val="0"/>
          <w:sz w:val="28"/>
          <w:szCs w:val="28"/>
          <w:u w:val="single"/>
          <w14:ligatures w14:val="none"/>
        </w:rPr>
        <w:t>Article 6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 xml:space="preserve"> : 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>l’Association Echanges et Solidarité se réserve le droit de refuser des exposants, le nombre</w:t>
      </w:r>
      <w:r w:rsidRPr="00A842B1">
        <w:rPr>
          <w:rFonts w:ascii="Arial" w:hAnsi="Arial" w:cs="Arial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>d’emplacements</w:t>
      </w:r>
      <w:r w:rsidRPr="00A842B1">
        <w:rPr>
          <w:rFonts w:ascii="Arial" w:hAnsi="Arial" w:cs="Arial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>étant</w:t>
      </w:r>
      <w:r w:rsidRPr="00A842B1">
        <w:rPr>
          <w:rFonts w:ascii="Arial" w:hAnsi="Arial" w:cs="Arial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>limité.</w:t>
      </w:r>
      <w:r w:rsidRPr="00A842B1">
        <w:rPr>
          <w:rFonts w:ascii="Arial" w:hAnsi="Arial" w:cs="Arial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Réservation</w:t>
      </w:r>
      <w:r w:rsidRPr="00A842B1">
        <w:rPr>
          <w:rFonts w:ascii="Arial" w:hAnsi="Arial" w:cs="Arial"/>
          <w:b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fortement</w:t>
      </w:r>
      <w:r w:rsidRPr="00A842B1">
        <w:rPr>
          <w:rFonts w:ascii="Arial" w:hAnsi="Arial" w:cs="Arial"/>
          <w:b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hAnsi="Arial" w:cs="Arial"/>
          <w:b/>
          <w:w w:val="105"/>
          <w:kern w:val="0"/>
          <w:sz w:val="28"/>
          <w:szCs w:val="28"/>
          <w14:ligatures w14:val="none"/>
        </w:rPr>
        <w:t>conseillée</w:t>
      </w:r>
      <w:r w:rsidRPr="00A842B1">
        <w:rPr>
          <w:rFonts w:ascii="Arial" w:hAnsi="Arial" w:cs="Arial"/>
          <w:w w:val="105"/>
          <w:kern w:val="0"/>
          <w:sz w:val="28"/>
          <w:szCs w:val="28"/>
          <w14:ligatures w14:val="none"/>
        </w:rPr>
        <w:t>.</w:t>
      </w:r>
    </w:p>
    <w:p w14:paraId="32BF1FFF" w14:textId="77777777" w:rsidR="00925B23" w:rsidRPr="00A842B1" w:rsidRDefault="00925B23" w:rsidP="00925B23">
      <w:pPr>
        <w:widowControl w:val="0"/>
        <w:autoSpaceDE w:val="0"/>
        <w:autoSpaceDN w:val="0"/>
        <w:spacing w:before="100" w:beforeAutospacing="1" w:after="120" w:line="177" w:lineRule="auto"/>
        <w:ind w:right="138"/>
        <w:jc w:val="both"/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</w:pP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  <w:t>Article 7</w:t>
      </w: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14:ligatures w14:val="none"/>
        </w:rPr>
        <w:t xml:space="preserve"> :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L’exposant s’engage à s’assurer de la propreté de son emplacement et à utiliser les sacs poubelle distribués par les organisateurs pour leurs déchets (mégots de cigarettes compris).</w:t>
      </w:r>
    </w:p>
    <w:p w14:paraId="693B440A" w14:textId="77777777" w:rsidR="00925B23" w:rsidRPr="00A842B1" w:rsidRDefault="00925B23" w:rsidP="00925B23">
      <w:pPr>
        <w:widowControl w:val="0"/>
        <w:autoSpaceDE w:val="0"/>
        <w:autoSpaceDN w:val="0"/>
        <w:spacing w:before="100" w:beforeAutospacing="1" w:after="120" w:line="177" w:lineRule="auto"/>
        <w:ind w:right="138"/>
        <w:jc w:val="both"/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</w:pP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  <w:t xml:space="preserve">Article 8 </w:t>
      </w:r>
      <w:r w:rsidRPr="00A842B1">
        <w:rPr>
          <w:rFonts w:ascii="Arial" w:eastAsia="Meiryo UI" w:hAnsi="Arial" w:cs="Arial"/>
          <w:b/>
          <w:w w:val="105"/>
          <w:kern w:val="0"/>
          <w:sz w:val="28"/>
          <w:szCs w:val="28"/>
          <w14:ligatures w14:val="none"/>
        </w:rPr>
        <w:t xml:space="preserve">: </w:t>
      </w:r>
      <w:r w:rsidRPr="00A842B1">
        <w:rPr>
          <w:rFonts w:ascii="Arial" w:eastAsia="Meiryo UI" w:hAnsi="Arial" w:cs="Arial"/>
          <w:w w:val="105"/>
          <w:kern w:val="0"/>
          <w:sz w:val="28"/>
          <w:szCs w:val="28"/>
          <w14:ligatures w14:val="none"/>
        </w:rPr>
        <w:t>La participation au vide grenier de l’Association Echanges et Solidarité implique l’acceptation et le respect de la totalité du présent règlement.</w:t>
      </w:r>
    </w:p>
    <w:p w14:paraId="21AE1BA3" w14:textId="77777777" w:rsidR="00925B23" w:rsidRDefault="00925B23" w:rsidP="00925B23">
      <w:pPr>
        <w:tabs>
          <w:tab w:val="left" w:pos="2012"/>
        </w:tabs>
        <w:spacing w:before="100" w:beforeAutospacing="1" w:after="120"/>
        <w:rPr>
          <w:rFonts w:ascii="Arial" w:eastAsia="Times New Roman" w:hAnsi="Arial" w:cs="Arial"/>
          <w:spacing w:val="-2"/>
          <w:kern w:val="0"/>
          <w:sz w:val="28"/>
          <w:szCs w:val="28"/>
          <w14:ligatures w14:val="none"/>
        </w:rPr>
      </w:pPr>
      <w:r w:rsidRPr="00A842B1">
        <w:rPr>
          <w:rFonts w:ascii="Arial" w:eastAsia="Times New Roman" w:hAnsi="Arial" w:cs="Arial"/>
          <w:b/>
          <w:bCs/>
          <w:iCs/>
          <w:kern w:val="0"/>
          <w:sz w:val="28"/>
          <w:szCs w:val="28"/>
          <w:u w:val="single"/>
          <w14:ligatures w14:val="none"/>
        </w:rPr>
        <w:t>Article</w:t>
      </w:r>
      <w:r w:rsidRPr="00A842B1">
        <w:rPr>
          <w:rFonts w:ascii="Arial" w:eastAsia="Times New Roman" w:hAnsi="Arial" w:cs="Arial"/>
          <w:b/>
          <w:bCs/>
          <w:iCs/>
          <w:spacing w:val="-7"/>
          <w:kern w:val="0"/>
          <w:sz w:val="28"/>
          <w:szCs w:val="28"/>
          <w:u w:val="single"/>
          <w14:ligatures w14:val="none"/>
        </w:rPr>
        <w:t xml:space="preserve"> </w:t>
      </w:r>
      <w:r w:rsidRPr="00A842B1">
        <w:rPr>
          <w:rFonts w:ascii="Arial" w:eastAsia="Times New Roman" w:hAnsi="Arial" w:cs="Arial"/>
          <w:b/>
          <w:bCs/>
          <w:iCs/>
          <w:spacing w:val="-10"/>
          <w:kern w:val="0"/>
          <w:sz w:val="28"/>
          <w:szCs w:val="28"/>
          <w:u w:val="single"/>
          <w14:ligatures w14:val="none"/>
        </w:rPr>
        <w:t>9 :</w:t>
      </w:r>
      <w:r w:rsidRPr="00A842B1">
        <w:rPr>
          <w:rFonts w:ascii="Arial" w:eastAsia="Times New Roman" w:hAnsi="Arial" w:cs="Arial"/>
          <w:i/>
          <w:kern w:val="0"/>
          <w:sz w:val="28"/>
          <w:szCs w:val="28"/>
          <w14:ligatures w14:val="none"/>
        </w:rPr>
        <w:t xml:space="preserve"> 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La</w:t>
      </w:r>
      <w:r w:rsidRPr="00A842B1">
        <w:rPr>
          <w:rFonts w:ascii="Arial" w:eastAsia="Times New Roman" w:hAnsi="Arial" w:cs="Arial"/>
          <w:spacing w:val="-6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participation</w:t>
      </w:r>
      <w:r w:rsidRPr="00A842B1">
        <w:rPr>
          <w:rFonts w:ascii="Arial" w:eastAsia="Times New Roman" w:hAnsi="Arial" w:cs="Arial"/>
          <w:spacing w:val="-5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des</w:t>
      </w:r>
      <w:r w:rsidRPr="00A842B1">
        <w:rPr>
          <w:rFonts w:ascii="Arial" w:eastAsia="Times New Roman" w:hAnsi="Arial" w:cs="Arial"/>
          <w:spacing w:val="-3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camelots</w:t>
      </w:r>
      <w:r w:rsidRPr="00A842B1">
        <w:rPr>
          <w:rFonts w:ascii="Arial" w:eastAsia="Times New Roman" w:hAnsi="Arial" w:cs="Arial"/>
          <w:spacing w:val="-4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et</w:t>
      </w:r>
      <w:r w:rsidRPr="00A842B1">
        <w:rPr>
          <w:rFonts w:ascii="Arial" w:eastAsia="Times New Roman" w:hAnsi="Arial" w:cs="Arial"/>
          <w:spacing w:val="-3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des</w:t>
      </w:r>
      <w:r w:rsidRPr="00A842B1">
        <w:rPr>
          <w:rFonts w:ascii="Arial" w:eastAsia="Times New Roman" w:hAnsi="Arial" w:cs="Arial"/>
          <w:spacing w:val="-4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forains</w:t>
      </w:r>
      <w:r w:rsidRPr="00A842B1">
        <w:rPr>
          <w:rFonts w:ascii="Arial" w:eastAsia="Times New Roman" w:hAnsi="Arial" w:cs="Arial"/>
          <w:spacing w:val="-3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n’est</w:t>
      </w:r>
      <w:r w:rsidRPr="00A842B1">
        <w:rPr>
          <w:rFonts w:ascii="Arial" w:eastAsia="Times New Roman" w:hAnsi="Arial" w:cs="Arial"/>
          <w:spacing w:val="-4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pas</w:t>
      </w:r>
      <w:r w:rsidRPr="00A842B1">
        <w:rPr>
          <w:rFonts w:ascii="Arial" w:eastAsia="Times New Roman" w:hAnsi="Arial" w:cs="Arial"/>
          <w:spacing w:val="-4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autorisée</w:t>
      </w:r>
      <w:r w:rsidRPr="00A842B1">
        <w:rPr>
          <w:rFonts w:ascii="Arial" w:eastAsia="Times New Roman" w:hAnsi="Arial" w:cs="Arial"/>
          <w:spacing w:val="1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à</w:t>
      </w:r>
      <w:r w:rsidRPr="00A842B1">
        <w:rPr>
          <w:rFonts w:ascii="Arial" w:eastAsia="Times New Roman" w:hAnsi="Arial" w:cs="Arial"/>
          <w:spacing w:val="-4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14:ligatures w14:val="none"/>
        </w:rPr>
        <w:t>cette</w:t>
      </w:r>
      <w:r w:rsidRPr="00A842B1">
        <w:rPr>
          <w:rFonts w:ascii="Arial" w:eastAsia="Times New Roman" w:hAnsi="Arial" w:cs="Arial"/>
          <w:spacing w:val="-3"/>
          <w:kern w:val="0"/>
          <w:sz w:val="28"/>
          <w:szCs w:val="28"/>
          <w14:ligatures w14:val="none"/>
        </w:rPr>
        <w:t xml:space="preserve"> </w:t>
      </w:r>
      <w:r w:rsidRPr="00A842B1">
        <w:rPr>
          <w:rFonts w:ascii="Arial" w:eastAsia="Times New Roman" w:hAnsi="Arial" w:cs="Arial"/>
          <w:spacing w:val="-2"/>
          <w:kern w:val="0"/>
          <w:sz w:val="28"/>
          <w:szCs w:val="28"/>
          <w14:ligatures w14:val="none"/>
        </w:rPr>
        <w:t>manifestation.</w:t>
      </w:r>
    </w:p>
    <w:p w14:paraId="04BC56BF" w14:textId="52DF4D07" w:rsidR="000A1325" w:rsidRDefault="000A1325" w:rsidP="00A842B1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14BDE202" w14:textId="77777777" w:rsidR="00C54B8D" w:rsidRDefault="00C54B8D" w:rsidP="00C54B8D">
      <w:pPr>
        <w:tabs>
          <w:tab w:val="left" w:pos="2880"/>
          <w:tab w:val="left" w:pos="3420"/>
        </w:tabs>
        <w:spacing w:after="0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7672CF64" w14:textId="77777777" w:rsidR="00C54B8D" w:rsidRDefault="00C54B8D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66F86EED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36C6F76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18951AB0" w14:textId="77777777" w:rsidR="00F3544E" w:rsidRDefault="00F3544E" w:rsidP="00F3544E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2B2DA2A3" w14:textId="77777777" w:rsidR="00F3544E" w:rsidRPr="00A842B1" w:rsidRDefault="00F3544E" w:rsidP="00F3544E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caps/>
          <w:kern w:val="0"/>
          <w:sz w:val="20"/>
          <w:szCs w:val="20"/>
          <w:lang w:eastAsia="fr-FR"/>
          <w14:ligatures w14:val="none"/>
        </w:rPr>
      </w:pPr>
      <w:r w:rsidRPr="00A842B1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lastRenderedPageBreak/>
        <w:t xml:space="preserve">ECHANGES ET SOLIDARITE </w:t>
      </w:r>
      <w:r w:rsidRPr="00A842B1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br/>
      </w:r>
      <w:r w:rsidRPr="00A842B1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(Association de Loi 1901)</w:t>
      </w:r>
    </w:p>
    <w:p w14:paraId="10C512BF" w14:textId="77777777" w:rsidR="00F3544E" w:rsidRPr="00A842B1" w:rsidRDefault="00F3544E" w:rsidP="00F3544E">
      <w:pPr>
        <w:spacing w:after="0" w:line="240" w:lineRule="auto"/>
        <w:jc w:val="center"/>
        <w:rPr>
          <w:rFonts w:ascii="Arial" w:eastAsia="Times New Roman" w:hAnsi="Arial" w:cs="Arial"/>
          <w:caps/>
          <w:kern w:val="0"/>
          <w:sz w:val="20"/>
          <w:szCs w:val="20"/>
          <w:lang w:eastAsia="fr-FR"/>
          <w14:ligatures w14:val="none"/>
        </w:rPr>
      </w:pPr>
      <w:r w:rsidRPr="00A842B1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27DD1F2F" wp14:editId="69020478">
            <wp:extent cx="336550" cy="215900"/>
            <wp:effectExtent l="0" t="0" r="6350" b="0"/>
            <wp:docPr id="1" name="Imag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lum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E075" w14:textId="77777777" w:rsidR="00F3544E" w:rsidRPr="00A842B1" w:rsidRDefault="00F3544E" w:rsidP="00F3544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2, Place du Puy Heaume</w:t>
      </w:r>
      <w:r w:rsidRPr="00A842B1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br/>
      </w:r>
      <w:smartTag w:uri="urn:schemas-microsoft-com:office:smarttags" w:element="metricconverter">
        <w:smartTagPr>
          <w:attr w:name="ProductID" w:val="49124 ST"/>
        </w:smartTagPr>
        <w:r w:rsidRPr="00A842B1">
          <w:rPr>
            <w:rFonts w:ascii="Arial" w:eastAsia="Times New Roman" w:hAnsi="Arial" w:cs="Arial"/>
            <w:kern w:val="0"/>
            <w:sz w:val="20"/>
            <w:szCs w:val="20"/>
            <w:lang w:eastAsia="fr-FR"/>
            <w14:ligatures w14:val="none"/>
          </w:rPr>
          <w:t>49124 ST</w:t>
        </w:r>
      </w:smartTag>
      <w:r w:rsidRPr="00A842B1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 BARTHELEMY D’ANJOU</w:t>
      </w:r>
      <w:r w:rsidRPr="00A842B1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br/>
        <w:t xml:space="preserve">    Tel : 02-41-27-06-52</w:t>
      </w:r>
    </w:p>
    <w:p w14:paraId="32EBD5C0" w14:textId="77777777" w:rsidR="00F3544E" w:rsidRPr="00A842B1" w:rsidRDefault="00F3544E" w:rsidP="00F3544E">
      <w:pPr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kern w:val="0"/>
          <w:sz w:val="20"/>
          <w:szCs w:val="20"/>
          <w:u w:val="single"/>
          <w:lang w:eastAsia="fr-FR"/>
          <w14:ligatures w14:val="none"/>
        </w:rPr>
      </w:pPr>
      <w:hyperlink r:id="rId7" w:history="1">
        <w:r w:rsidRPr="00A842B1">
          <w:rPr>
            <w:rFonts w:ascii="Arial" w:eastAsia="Times New Roman" w:hAnsi="Arial" w:cs="Arial"/>
            <w:color w:val="0563C1" w:themeColor="hyperlink"/>
            <w:kern w:val="0"/>
            <w:sz w:val="20"/>
            <w:szCs w:val="20"/>
            <w:u w:val="single"/>
            <w:lang w:eastAsia="fr-FR"/>
            <w14:ligatures w14:val="none"/>
          </w:rPr>
          <w:t>echanges.solidarite49@orange.fr</w:t>
        </w:r>
      </w:hyperlink>
    </w:p>
    <w:p w14:paraId="1C73FA4C" w14:textId="77777777" w:rsidR="00F3544E" w:rsidRPr="00A842B1" w:rsidRDefault="00F3544E" w:rsidP="00F3544E">
      <w:pPr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kern w:val="0"/>
          <w:sz w:val="20"/>
          <w:szCs w:val="20"/>
          <w:u w:val="single"/>
          <w:lang w:eastAsia="fr-FR"/>
          <w14:ligatures w14:val="none"/>
        </w:rPr>
      </w:pPr>
    </w:p>
    <w:p w14:paraId="2855FD64" w14:textId="77777777" w:rsidR="00F3544E" w:rsidRPr="00A842B1" w:rsidRDefault="00F3544E" w:rsidP="00F3544E">
      <w:pPr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kern w:val="0"/>
          <w:sz w:val="20"/>
          <w:szCs w:val="20"/>
          <w:u w:val="single"/>
          <w:lang w:eastAsia="fr-FR"/>
          <w14:ligatures w14:val="none"/>
        </w:rPr>
      </w:pPr>
    </w:p>
    <w:p w14:paraId="05E6BF9F" w14:textId="77777777" w:rsidR="00F3544E" w:rsidRPr="00A842B1" w:rsidRDefault="00F3544E" w:rsidP="00F3544E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  <w:t>INSCRIPTION VIDE GRENIER/ATTESTATION SUR L’HONNEUR</w:t>
      </w:r>
    </w:p>
    <w:p w14:paraId="0051E585" w14:textId="77777777" w:rsidR="00F3544E" w:rsidRPr="00A842B1" w:rsidRDefault="00F3544E" w:rsidP="00F3544E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60DEDFFA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  <w:t xml:space="preserve">Je soussigné(e) : </w:t>
      </w:r>
    </w:p>
    <w:p w14:paraId="614370A8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7345C867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proofErr w:type="gramStart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Nom  …</w:t>
      </w:r>
      <w:proofErr w:type="gramEnd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……………………….                           Prénom…………………………</w:t>
      </w:r>
    </w:p>
    <w:p w14:paraId="5725FC6C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</w:p>
    <w:p w14:paraId="67518F60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Adresse……………………………………………………………………………….</w:t>
      </w:r>
    </w:p>
    <w:p w14:paraId="3EF65567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</w:p>
    <w:p w14:paraId="0B37301B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Cp…………………………</w:t>
      </w:r>
      <w:proofErr w:type="gramStart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…….</w:t>
      </w:r>
      <w:proofErr w:type="gramEnd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.Ville……………………………………………….</w:t>
      </w:r>
    </w:p>
    <w:p w14:paraId="5F3D2D8F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</w:p>
    <w:p w14:paraId="4909B82A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Tel………………………</w:t>
      </w:r>
      <w:proofErr w:type="gramStart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…….</w:t>
      </w:r>
      <w:proofErr w:type="gramEnd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.Email………………………………………………..</w:t>
      </w:r>
    </w:p>
    <w:p w14:paraId="14EB0EB5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</w:p>
    <w:p w14:paraId="189FFB5D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Titulaire De La Piece d’identité N° …………………………………………………</w:t>
      </w:r>
    </w:p>
    <w:p w14:paraId="4C7AEECF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</w:p>
    <w:p w14:paraId="232854BE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Délivré le………………………</w:t>
      </w:r>
      <w:proofErr w:type="gramStart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…….</w:t>
      </w:r>
      <w:proofErr w:type="gramEnd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Par…………………………………………….</w:t>
      </w:r>
    </w:p>
    <w:p w14:paraId="5D47B2D2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</w:p>
    <w:p w14:paraId="22A40C2A" w14:textId="77777777" w:rsidR="00F3544E" w:rsidRPr="00A842B1" w:rsidRDefault="00F3544E" w:rsidP="00F3544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Déclare sur l’honneur</w:t>
      </w:r>
    </w:p>
    <w:p w14:paraId="0A7373FD" w14:textId="77777777" w:rsidR="00F3544E" w:rsidRPr="00A842B1" w:rsidRDefault="00F3544E" w:rsidP="00F3544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Ne pas être commerçant(e) commerce</w:t>
      </w:r>
    </w:p>
    <w:p w14:paraId="0A356464" w14:textId="77777777" w:rsidR="00F3544E" w:rsidRPr="00A842B1" w:rsidRDefault="00F3544E" w:rsidP="00F3544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Ne vendre que des objets personnels et usagés (Article L310-2 du code du commerce)</w:t>
      </w:r>
    </w:p>
    <w:p w14:paraId="3D58FBA3" w14:textId="77777777" w:rsidR="00F3544E" w:rsidRPr="00A842B1" w:rsidRDefault="00F3544E" w:rsidP="00F3544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 xml:space="preserve">Ne pas participer à plus de 2 manifestations de même nature au cours de l’année </w:t>
      </w:r>
      <w:proofErr w:type="gramStart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civile(</w:t>
      </w:r>
      <w:proofErr w:type="gramEnd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Article R321-9 du code pénal)</w:t>
      </w:r>
    </w:p>
    <w:p w14:paraId="19BA759B" w14:textId="77777777" w:rsidR="00F3544E" w:rsidRPr="00A842B1" w:rsidRDefault="00F3544E" w:rsidP="00F3544E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</w:p>
    <w:p w14:paraId="213E8989" w14:textId="77777777" w:rsidR="00F3544E" w:rsidRPr="00A842B1" w:rsidRDefault="00F3544E" w:rsidP="00F3544E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</w:p>
    <w:p w14:paraId="772F1885" w14:textId="77777777" w:rsidR="00F3544E" w:rsidRPr="00A842B1" w:rsidRDefault="00F3544E" w:rsidP="00F3544E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1 EMPLACEMENT =10€ (5MX5 avec voiture)</w:t>
      </w:r>
    </w:p>
    <w:p w14:paraId="64CC98A8" w14:textId="77777777" w:rsidR="00F3544E" w:rsidRPr="00A842B1" w:rsidRDefault="00F3544E" w:rsidP="00F3544E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 xml:space="preserve">Ci-joint mon règlement de :         € pour la réservation de </w:t>
      </w:r>
      <w:proofErr w:type="gramStart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…….</w:t>
      </w:r>
      <w:proofErr w:type="gramEnd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 xml:space="preserve">.  </w:t>
      </w:r>
      <w:proofErr w:type="gramStart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emplacement</w:t>
      </w:r>
      <w:proofErr w:type="gramEnd"/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(s)</w:t>
      </w:r>
    </w:p>
    <w:p w14:paraId="18094611" w14:textId="77777777" w:rsidR="00F3544E" w:rsidRPr="00A842B1" w:rsidRDefault="00F3544E" w:rsidP="00F3544E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1 seule voiture par emplacement</w:t>
      </w:r>
    </w:p>
    <w:p w14:paraId="36D1B645" w14:textId="77777777" w:rsidR="00F3544E" w:rsidRPr="00A842B1" w:rsidRDefault="00F3544E" w:rsidP="00F3544E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</w:p>
    <w:p w14:paraId="264A4278" w14:textId="77777777" w:rsidR="00F3544E" w:rsidRPr="00A842B1" w:rsidRDefault="00F3544E" w:rsidP="00F3544E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 xml:space="preserve">Joindre la photocopie de la pièce d’identité indiquer ci-dessus et une enveloppe timbrée à votre adresse si vous voulez avoir confirmation de votre réservation </w:t>
      </w:r>
      <w:r w:rsidRPr="00A842B1"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  <w:t>et si</w:t>
      </w:r>
      <w:r w:rsidRPr="00A842B1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 xml:space="preserve"> </w:t>
      </w:r>
      <w:r w:rsidRPr="00A842B1"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  <w:t>vous n’avez pas d’adresse mail</w:t>
      </w:r>
    </w:p>
    <w:p w14:paraId="09E4C16D" w14:textId="77777777" w:rsidR="00F3544E" w:rsidRDefault="00F3544E" w:rsidP="00F3544E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503DDFA2" w14:textId="77777777" w:rsidR="00C54B8D" w:rsidRDefault="00C54B8D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8E03762" w14:textId="77777777" w:rsidR="00C54B8D" w:rsidRDefault="00C54B8D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3DA6445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3BD5D157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120EE3F3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4F1ABBD6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2A754B3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23206D62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5CCE7AFF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67667B08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23CCCEFD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656791A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7C389F78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57DCA2C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33F164FA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F219F26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0C3C160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171738DD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5681A2D6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265F1848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30466F5D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25C7F9DE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657CC77B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61A6C6A0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7759D780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2CE627AD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7C85B119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762EA730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46626941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C251B3C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3BF11EE1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5A94343B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7E083B38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2D11FB89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5504114A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701F350A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33AA8664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2ABDAFE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2255F07B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F5C3AF0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1FBC0969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20C52EBD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31E62265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B06390B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588E5D9A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51D32ED2" w14:textId="77777777" w:rsidR="00F3544E" w:rsidRDefault="00F3544E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E32B8C0" w14:textId="7C73741D" w:rsidR="00C54B8D" w:rsidRDefault="00C54B8D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  <w:r w:rsidRPr="00A842B1">
        <w:rPr>
          <w:rFonts w:ascii="Arial Black" w:hAnsi="Arial Black"/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A8700" wp14:editId="16DB7814">
                <wp:simplePos x="0" y="0"/>
                <wp:positionH relativeFrom="column">
                  <wp:posOffset>2383155</wp:posOffset>
                </wp:positionH>
                <wp:positionV relativeFrom="paragraph">
                  <wp:posOffset>765810</wp:posOffset>
                </wp:positionV>
                <wp:extent cx="2225040" cy="1668780"/>
                <wp:effectExtent l="0" t="0" r="22860" b="26670"/>
                <wp:wrapNone/>
                <wp:docPr id="20398211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225040" cy="1668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41121" w14:textId="77777777" w:rsidR="00C54B8D" w:rsidRPr="00496396" w:rsidRDefault="00C54B8D" w:rsidP="00C54B8D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49639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3E21CF2B" w14:textId="77777777" w:rsidR="00C54B8D" w:rsidRPr="00496396" w:rsidRDefault="00C54B8D" w:rsidP="00C54B8D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49639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Septembre</w:t>
                            </w:r>
                          </w:p>
                          <w:p w14:paraId="32157698" w14:textId="77777777" w:rsidR="00C54B8D" w:rsidRPr="00496396" w:rsidRDefault="00C54B8D" w:rsidP="00C54B8D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49639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A870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7.65pt;margin-top:60.3pt;width:175.2pt;height:131.4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" fillcolor="#ffc000" strokeweight=".5pt">
                <v:textbox>
                  <w:txbxContent>
                    <w:p w14:paraId="12541121" w14:textId="77777777" w:rsidR="00C54B8D" w:rsidRPr="00496396" w:rsidRDefault="00C54B8D" w:rsidP="00C54B8D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496396">
                        <w:rPr>
                          <w:rFonts w:ascii="Arial Black" w:hAnsi="Arial Black"/>
                          <w:sz w:val="36"/>
                          <w:szCs w:val="36"/>
                        </w:rPr>
                        <w:t>22</w:t>
                      </w:r>
                    </w:p>
                    <w:p w14:paraId="3E21CF2B" w14:textId="77777777" w:rsidR="00C54B8D" w:rsidRPr="00496396" w:rsidRDefault="00C54B8D" w:rsidP="00C54B8D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496396">
                        <w:rPr>
                          <w:rFonts w:ascii="Arial Black" w:hAnsi="Arial Black"/>
                          <w:sz w:val="36"/>
                          <w:szCs w:val="36"/>
                        </w:rPr>
                        <w:t>Septembre</w:t>
                      </w:r>
                    </w:p>
                    <w:p w14:paraId="32157698" w14:textId="77777777" w:rsidR="00C54B8D" w:rsidRPr="00496396" w:rsidRDefault="00C54B8D" w:rsidP="00C54B8D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496396">
                        <w:rPr>
                          <w:rFonts w:ascii="Arial Black" w:hAnsi="Arial Black"/>
                          <w:sz w:val="36"/>
                          <w:szCs w:val="36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53F5C9" wp14:editId="1C08FEF5">
            <wp:extent cx="6112815" cy="3915398"/>
            <wp:effectExtent l="0" t="0" r="2540" b="9525"/>
            <wp:docPr id="2" name="Image 1" descr="780+ Vide Grenier Stock Illustrations, graphiques vectorie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80+ Vide Grenier Stock Illustrations, graphiques vectoriel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369" cy="392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4F28" w14:textId="77777777" w:rsidR="00C54B8D" w:rsidRDefault="00C54B8D" w:rsidP="00377E4F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1BB2A337" w14:textId="77777777" w:rsidR="00925B23" w:rsidRDefault="00925B23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4F37FE39" w14:textId="77777777" w:rsidR="00925B23" w:rsidRDefault="00925B23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2AF38642" w14:textId="77777777" w:rsidR="00925B23" w:rsidRDefault="00925B23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4A85FD50" w14:textId="77777777" w:rsidR="00925B23" w:rsidRDefault="00925B23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539162A0" w14:textId="77777777" w:rsidR="00925B23" w:rsidRDefault="00925B23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012A99F9" w14:textId="77777777" w:rsidR="00925B23" w:rsidRDefault="00925B23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6D4BD976" w14:textId="77777777" w:rsidR="00925B23" w:rsidRDefault="00925B23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36A73E41" w14:textId="77777777" w:rsidR="00925B23" w:rsidRDefault="00925B23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39ED9855" w14:textId="77777777" w:rsidR="00C54B8D" w:rsidRPr="000A1325" w:rsidRDefault="00C54B8D" w:rsidP="00C54B8D">
      <w:pPr>
        <w:tabs>
          <w:tab w:val="left" w:pos="2880"/>
          <w:tab w:val="left" w:pos="3420"/>
        </w:tabs>
        <w:spacing w:after="0"/>
        <w:jc w:val="center"/>
        <w:rPr>
          <w:rFonts w:ascii="Arial Black" w:eastAsia="Times New Roman" w:hAnsi="Arial Black" w:cstheme="minorHAnsi"/>
          <w:caps/>
          <w:kern w:val="0"/>
          <w:sz w:val="32"/>
          <w:szCs w:val="32"/>
          <w:lang w:eastAsia="fr-FR"/>
          <w14:ligatures w14:val="none"/>
        </w:rPr>
      </w:pPr>
      <w:bookmarkStart w:id="0" w:name="_Hlk166130480"/>
      <w:r w:rsidRPr="000A1325">
        <w:rPr>
          <w:rFonts w:ascii="Arial Black" w:eastAsia="Times New Roman" w:hAnsi="Arial Black" w:cstheme="minorHAnsi"/>
          <w:b/>
          <w:bCs/>
          <w:kern w:val="0"/>
          <w:sz w:val="32"/>
          <w:szCs w:val="32"/>
          <w:lang w:eastAsia="fr-FR"/>
          <w14:ligatures w14:val="none"/>
        </w:rPr>
        <w:t xml:space="preserve">ECHANGES ET SOLIDARITE </w:t>
      </w:r>
      <w:r w:rsidRPr="000A1325">
        <w:rPr>
          <w:rFonts w:ascii="Arial Black" w:eastAsia="Times New Roman" w:hAnsi="Arial Black" w:cstheme="minorHAnsi"/>
          <w:b/>
          <w:bCs/>
          <w:kern w:val="0"/>
          <w:sz w:val="32"/>
          <w:szCs w:val="32"/>
          <w:lang w:eastAsia="fr-FR"/>
          <w14:ligatures w14:val="none"/>
        </w:rPr>
        <w:br/>
      </w:r>
      <w:r w:rsidRPr="000A1325">
        <w:rPr>
          <w:rFonts w:ascii="Arial Black" w:eastAsia="Times New Roman" w:hAnsi="Arial Black" w:cstheme="minorHAnsi"/>
          <w:kern w:val="0"/>
          <w:sz w:val="32"/>
          <w:szCs w:val="32"/>
          <w:lang w:eastAsia="fr-FR"/>
          <w14:ligatures w14:val="none"/>
        </w:rPr>
        <w:t>(Association de Loi 1901)</w:t>
      </w:r>
    </w:p>
    <w:p w14:paraId="6AF9D4B6" w14:textId="77777777" w:rsidR="00C54B8D" w:rsidRPr="000A1325" w:rsidRDefault="00C54B8D" w:rsidP="00C54B8D">
      <w:pPr>
        <w:spacing w:after="0"/>
        <w:jc w:val="center"/>
        <w:rPr>
          <w:rFonts w:ascii="Arial Black" w:eastAsia="Times New Roman" w:hAnsi="Arial Black" w:cstheme="minorHAnsi"/>
          <w:caps/>
          <w:kern w:val="0"/>
          <w:sz w:val="32"/>
          <w:szCs w:val="32"/>
          <w:lang w:eastAsia="fr-FR"/>
          <w14:ligatures w14:val="none"/>
        </w:rPr>
      </w:pPr>
      <w:r w:rsidRPr="000A1325">
        <w:rPr>
          <w:rFonts w:ascii="Arial Black" w:eastAsia="Times New Roman" w:hAnsi="Arial Black" w:cstheme="minorHAnsi"/>
          <w:noProof/>
          <w:kern w:val="0"/>
          <w:sz w:val="32"/>
          <w:szCs w:val="32"/>
          <w:lang w:eastAsia="fr-FR"/>
          <w14:ligatures w14:val="none"/>
        </w:rPr>
        <w:drawing>
          <wp:inline distT="0" distB="0" distL="0" distR="0" wp14:anchorId="5A423C37" wp14:editId="3A0CFE45">
            <wp:extent cx="336550" cy="215900"/>
            <wp:effectExtent l="0" t="0" r="6350" b="0"/>
            <wp:docPr id="2000537383" name="Image 200053738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lum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2302C" w14:textId="77777777" w:rsidR="00C54B8D" w:rsidRPr="000A1325" w:rsidRDefault="00C54B8D" w:rsidP="00C54B8D">
      <w:pPr>
        <w:spacing w:after="0"/>
        <w:jc w:val="center"/>
        <w:rPr>
          <w:rFonts w:ascii="Arial Black" w:eastAsia="Times New Roman" w:hAnsi="Arial Black" w:cstheme="minorHAnsi"/>
          <w:kern w:val="0"/>
          <w:sz w:val="32"/>
          <w:szCs w:val="32"/>
          <w:lang w:eastAsia="fr-FR"/>
          <w14:ligatures w14:val="none"/>
        </w:rPr>
      </w:pPr>
      <w:r w:rsidRPr="000A1325">
        <w:rPr>
          <w:rFonts w:ascii="Arial Black" w:eastAsia="Times New Roman" w:hAnsi="Arial Black" w:cstheme="minorHAnsi"/>
          <w:kern w:val="0"/>
          <w:sz w:val="32"/>
          <w:szCs w:val="32"/>
          <w:lang w:eastAsia="fr-FR"/>
          <w14:ligatures w14:val="none"/>
        </w:rPr>
        <w:t>2, Place du Puy Heaume</w:t>
      </w:r>
      <w:r w:rsidRPr="000A1325">
        <w:rPr>
          <w:rFonts w:ascii="Arial Black" w:eastAsia="Times New Roman" w:hAnsi="Arial Black" w:cstheme="minorHAnsi"/>
          <w:kern w:val="0"/>
          <w:sz w:val="32"/>
          <w:szCs w:val="32"/>
          <w:lang w:eastAsia="fr-FR"/>
          <w14:ligatures w14:val="none"/>
        </w:rPr>
        <w:br/>
      </w:r>
      <w:smartTag w:uri="urn:schemas-microsoft-com:office:smarttags" w:element="metricconverter">
        <w:smartTagPr>
          <w:attr w:name="ProductID" w:val="49124 ST"/>
        </w:smartTagPr>
        <w:r w:rsidRPr="000A1325">
          <w:rPr>
            <w:rFonts w:ascii="Arial Black" w:eastAsia="Times New Roman" w:hAnsi="Arial Black" w:cstheme="minorHAnsi"/>
            <w:kern w:val="0"/>
            <w:sz w:val="32"/>
            <w:szCs w:val="32"/>
            <w:lang w:eastAsia="fr-FR"/>
            <w14:ligatures w14:val="none"/>
          </w:rPr>
          <w:t>49124 ST</w:t>
        </w:r>
      </w:smartTag>
      <w:r w:rsidRPr="000A1325">
        <w:rPr>
          <w:rFonts w:ascii="Arial Black" w:eastAsia="Times New Roman" w:hAnsi="Arial Black" w:cstheme="minorHAnsi"/>
          <w:kern w:val="0"/>
          <w:sz w:val="32"/>
          <w:szCs w:val="32"/>
          <w:lang w:eastAsia="fr-FR"/>
          <w14:ligatures w14:val="none"/>
        </w:rPr>
        <w:t xml:space="preserve"> BARTHELEMY D’ANJOU</w:t>
      </w:r>
      <w:r w:rsidRPr="000A1325">
        <w:rPr>
          <w:rFonts w:ascii="Arial Black" w:eastAsia="Times New Roman" w:hAnsi="Arial Black" w:cstheme="minorHAnsi"/>
          <w:kern w:val="0"/>
          <w:sz w:val="32"/>
          <w:szCs w:val="32"/>
          <w:lang w:eastAsia="fr-FR"/>
          <w14:ligatures w14:val="none"/>
        </w:rPr>
        <w:br/>
        <w:t xml:space="preserve">    Tel : 02-41-27-06-52</w:t>
      </w:r>
    </w:p>
    <w:p w14:paraId="0ADECAC0" w14:textId="77777777" w:rsidR="00C54B8D" w:rsidRPr="000A1325" w:rsidRDefault="00000000" w:rsidP="00C54B8D">
      <w:pPr>
        <w:spacing w:after="0"/>
        <w:jc w:val="center"/>
        <w:rPr>
          <w:rFonts w:ascii="Arial Black" w:eastAsia="Times New Roman" w:hAnsi="Arial Black" w:cstheme="minorHAnsi"/>
          <w:color w:val="0563C1" w:themeColor="hyperlink"/>
          <w:kern w:val="0"/>
          <w:sz w:val="32"/>
          <w:szCs w:val="32"/>
          <w:u w:val="single"/>
          <w:lang w:eastAsia="fr-FR"/>
          <w14:ligatures w14:val="none"/>
        </w:rPr>
      </w:pPr>
      <w:hyperlink r:id="rId9" w:history="1">
        <w:r w:rsidR="00C54B8D" w:rsidRPr="000A1325">
          <w:rPr>
            <w:rFonts w:ascii="Arial Black" w:eastAsia="Times New Roman" w:hAnsi="Arial Black" w:cstheme="minorHAnsi"/>
            <w:color w:val="0563C1" w:themeColor="hyperlink"/>
            <w:kern w:val="0"/>
            <w:sz w:val="32"/>
            <w:szCs w:val="32"/>
            <w:u w:val="single"/>
            <w:lang w:eastAsia="fr-FR"/>
            <w14:ligatures w14:val="none"/>
          </w:rPr>
          <w:t>echanges.solidarite49@orange.fr</w:t>
        </w:r>
      </w:hyperlink>
      <w:bookmarkEnd w:id="0"/>
    </w:p>
    <w:p w14:paraId="2F888D22" w14:textId="1F837350" w:rsidR="00C54B8D" w:rsidRDefault="00C54B8D" w:rsidP="00C54B8D">
      <w:pPr>
        <w:widowControl w:val="0"/>
        <w:tabs>
          <w:tab w:val="left" w:pos="2880"/>
          <w:tab w:val="left" w:pos="34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  <w:br w:type="page"/>
      </w:r>
    </w:p>
    <w:p w14:paraId="6B769AC7" w14:textId="77777777" w:rsidR="00C54B8D" w:rsidRDefault="00C54B8D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29607CAF" w14:textId="77777777" w:rsidR="00C54B8D" w:rsidRDefault="00C54B8D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7DA542C2" w14:textId="77777777" w:rsidR="00C54B8D" w:rsidRDefault="00C54B8D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54CB2B41" w14:textId="77777777" w:rsidR="00925B23" w:rsidRDefault="00925B23" w:rsidP="00377E4F">
      <w:pPr>
        <w:widowControl w:val="0"/>
        <w:tabs>
          <w:tab w:val="left" w:pos="2880"/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1D172B81" w14:textId="77777777" w:rsidR="00C54B8D" w:rsidRDefault="00C54B8D" w:rsidP="00377E4F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1BCF2037" w14:textId="77777777" w:rsidR="00C54B8D" w:rsidRDefault="00C54B8D" w:rsidP="00377E4F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2E3E817D" w14:textId="77777777" w:rsidR="00C54B8D" w:rsidRDefault="00C54B8D" w:rsidP="00377E4F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54C5038C" w14:textId="77777777" w:rsidR="00C54B8D" w:rsidRPr="00A842B1" w:rsidRDefault="00C54B8D" w:rsidP="00377E4F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7788231B" w14:textId="77777777" w:rsidR="00377E4F" w:rsidRDefault="00377E4F" w:rsidP="00A842B1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70F1F98F" w14:textId="77777777" w:rsidR="00377E4F" w:rsidRDefault="00377E4F" w:rsidP="00A842B1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2DA8B642" w14:textId="77777777" w:rsidR="00377E4F" w:rsidRDefault="00377E4F" w:rsidP="00A842B1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112F7FA" w14:textId="77777777" w:rsidR="00377E4F" w:rsidRDefault="00377E4F" w:rsidP="00A842B1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FFD4416" w14:textId="77777777" w:rsidR="00377E4F" w:rsidRDefault="00377E4F" w:rsidP="00A842B1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177D35BF" w14:textId="408271CC" w:rsidR="00377E4F" w:rsidRDefault="00377E4F" w:rsidP="00A842B1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0B7583CE" w14:textId="51B11A8A" w:rsidR="00377E4F" w:rsidRDefault="00377E4F" w:rsidP="00A842B1">
      <w:pPr>
        <w:tabs>
          <w:tab w:val="left" w:pos="2880"/>
          <w:tab w:val="left" w:pos="3420"/>
        </w:tabs>
        <w:spacing w:after="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539ADA99" w14:textId="77777777" w:rsidR="00377E4F" w:rsidRDefault="00377E4F" w:rsidP="000A1325">
      <w:pPr>
        <w:widowControl w:val="0"/>
        <w:autoSpaceDE w:val="0"/>
        <w:autoSpaceDN w:val="0"/>
        <w:spacing w:before="100" w:beforeAutospacing="1" w:after="360" w:line="177" w:lineRule="auto"/>
        <w:ind w:left="102" w:right="130"/>
        <w:jc w:val="both"/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</w:pPr>
    </w:p>
    <w:p w14:paraId="64A3509A" w14:textId="59B8CF1F" w:rsidR="00377E4F" w:rsidRDefault="00377E4F" w:rsidP="000A1325">
      <w:pPr>
        <w:widowControl w:val="0"/>
        <w:autoSpaceDE w:val="0"/>
        <w:autoSpaceDN w:val="0"/>
        <w:spacing w:before="100" w:beforeAutospacing="1" w:after="360" w:line="177" w:lineRule="auto"/>
        <w:ind w:left="102" w:right="130"/>
        <w:jc w:val="both"/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</w:pPr>
    </w:p>
    <w:p w14:paraId="160E32E6" w14:textId="1BE93D00" w:rsidR="00377E4F" w:rsidRDefault="00377E4F" w:rsidP="000A1325">
      <w:pPr>
        <w:widowControl w:val="0"/>
        <w:autoSpaceDE w:val="0"/>
        <w:autoSpaceDN w:val="0"/>
        <w:spacing w:before="100" w:beforeAutospacing="1" w:after="360" w:line="177" w:lineRule="auto"/>
        <w:ind w:left="102" w:right="130"/>
        <w:jc w:val="both"/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</w:pPr>
    </w:p>
    <w:p w14:paraId="1443355C" w14:textId="77777777" w:rsidR="00377E4F" w:rsidRDefault="00377E4F" w:rsidP="000A1325">
      <w:pPr>
        <w:widowControl w:val="0"/>
        <w:autoSpaceDE w:val="0"/>
        <w:autoSpaceDN w:val="0"/>
        <w:spacing w:before="100" w:beforeAutospacing="1" w:after="360" w:line="177" w:lineRule="auto"/>
        <w:ind w:left="102" w:right="130"/>
        <w:jc w:val="both"/>
        <w:rPr>
          <w:rFonts w:ascii="Arial" w:eastAsia="Meiryo UI" w:hAnsi="Arial" w:cs="Arial"/>
          <w:b/>
          <w:w w:val="105"/>
          <w:kern w:val="0"/>
          <w:sz w:val="28"/>
          <w:szCs w:val="28"/>
          <w:u w:val="single"/>
          <w14:ligatures w14:val="none"/>
        </w:rPr>
      </w:pPr>
    </w:p>
    <w:p w14:paraId="12E8744C" w14:textId="77777777" w:rsidR="000A1325" w:rsidRDefault="000A1325" w:rsidP="000A1325">
      <w:pPr>
        <w:tabs>
          <w:tab w:val="left" w:pos="2012"/>
        </w:tabs>
        <w:spacing w:before="100" w:beforeAutospacing="1" w:after="120"/>
        <w:rPr>
          <w:rFonts w:ascii="Arial" w:eastAsia="Times New Roman" w:hAnsi="Arial" w:cs="Arial"/>
          <w:spacing w:val="-2"/>
          <w:kern w:val="0"/>
          <w:sz w:val="28"/>
          <w:szCs w:val="28"/>
          <w14:ligatures w14:val="none"/>
        </w:rPr>
      </w:pPr>
    </w:p>
    <w:p w14:paraId="34C3E8A5" w14:textId="77777777" w:rsidR="00EE00B0" w:rsidRDefault="00EE00B0" w:rsidP="000A1325">
      <w:pPr>
        <w:tabs>
          <w:tab w:val="left" w:pos="2012"/>
        </w:tabs>
        <w:spacing w:before="100" w:beforeAutospacing="1" w:after="120"/>
        <w:rPr>
          <w:rFonts w:ascii="Arial" w:eastAsia="Times New Roman" w:hAnsi="Arial" w:cs="Arial"/>
          <w:spacing w:val="-2"/>
          <w:kern w:val="0"/>
          <w:sz w:val="28"/>
          <w:szCs w:val="28"/>
          <w14:ligatures w14:val="none"/>
        </w:rPr>
      </w:pPr>
    </w:p>
    <w:p w14:paraId="3146D5A7" w14:textId="77777777" w:rsidR="00EE00B0" w:rsidRDefault="00EE00B0" w:rsidP="000A1325">
      <w:pPr>
        <w:tabs>
          <w:tab w:val="left" w:pos="2012"/>
        </w:tabs>
        <w:spacing w:before="100" w:beforeAutospacing="1" w:after="120"/>
        <w:rPr>
          <w:rFonts w:ascii="Arial" w:eastAsia="Times New Roman" w:hAnsi="Arial" w:cs="Arial"/>
          <w:spacing w:val="-2"/>
          <w:kern w:val="0"/>
          <w:sz w:val="28"/>
          <w:szCs w:val="28"/>
          <w14:ligatures w14:val="none"/>
        </w:rPr>
      </w:pPr>
    </w:p>
    <w:p w14:paraId="7B352A19" w14:textId="77777777" w:rsidR="00EE00B0" w:rsidRDefault="00EE00B0" w:rsidP="000A1325">
      <w:pPr>
        <w:tabs>
          <w:tab w:val="left" w:pos="2012"/>
        </w:tabs>
        <w:spacing w:before="100" w:beforeAutospacing="1" w:after="120"/>
        <w:rPr>
          <w:rFonts w:ascii="Arial" w:eastAsia="Times New Roman" w:hAnsi="Arial" w:cs="Arial"/>
          <w:spacing w:val="-2"/>
          <w:kern w:val="0"/>
          <w:sz w:val="28"/>
          <w:szCs w:val="28"/>
          <w14:ligatures w14:val="none"/>
        </w:rPr>
      </w:pPr>
    </w:p>
    <w:p w14:paraId="3DC310A7" w14:textId="77777777" w:rsidR="00EE00B0" w:rsidRDefault="00EE00B0" w:rsidP="000A1325">
      <w:pPr>
        <w:tabs>
          <w:tab w:val="left" w:pos="2012"/>
        </w:tabs>
        <w:spacing w:before="100" w:beforeAutospacing="1" w:after="120"/>
        <w:rPr>
          <w:rFonts w:ascii="Arial" w:eastAsia="Times New Roman" w:hAnsi="Arial" w:cs="Arial"/>
          <w:spacing w:val="-2"/>
          <w:kern w:val="0"/>
          <w:sz w:val="28"/>
          <w:szCs w:val="28"/>
          <w14:ligatures w14:val="none"/>
        </w:rPr>
      </w:pPr>
    </w:p>
    <w:p w14:paraId="052BFEA8" w14:textId="77777777" w:rsidR="00EE00B0" w:rsidRDefault="00EE00B0" w:rsidP="000A1325">
      <w:pPr>
        <w:tabs>
          <w:tab w:val="left" w:pos="2012"/>
        </w:tabs>
        <w:spacing w:before="100" w:beforeAutospacing="1" w:after="120"/>
        <w:rPr>
          <w:rFonts w:ascii="Arial" w:eastAsia="Times New Roman" w:hAnsi="Arial" w:cs="Arial"/>
          <w:spacing w:val="-2"/>
          <w:kern w:val="0"/>
          <w:sz w:val="28"/>
          <w:szCs w:val="28"/>
          <w14:ligatures w14:val="none"/>
        </w:rPr>
      </w:pPr>
    </w:p>
    <w:p w14:paraId="235B5917" w14:textId="77777777" w:rsidR="00EE00B0" w:rsidRDefault="00EE00B0" w:rsidP="000A1325">
      <w:pPr>
        <w:tabs>
          <w:tab w:val="left" w:pos="2012"/>
        </w:tabs>
        <w:spacing w:before="100" w:beforeAutospacing="1" w:after="120"/>
        <w:rPr>
          <w:rFonts w:ascii="Arial" w:eastAsia="Times New Roman" w:hAnsi="Arial" w:cs="Arial"/>
          <w:spacing w:val="-2"/>
          <w:kern w:val="0"/>
          <w:sz w:val="28"/>
          <w:szCs w:val="28"/>
          <w14:ligatures w14:val="none"/>
        </w:rPr>
      </w:pPr>
    </w:p>
    <w:p w14:paraId="72BEEEFA" w14:textId="77777777" w:rsidR="00EE00B0" w:rsidRDefault="00EE00B0" w:rsidP="000A1325">
      <w:pPr>
        <w:tabs>
          <w:tab w:val="left" w:pos="2012"/>
        </w:tabs>
        <w:spacing w:before="100" w:beforeAutospacing="1" w:after="120"/>
        <w:rPr>
          <w:rFonts w:ascii="Arial" w:eastAsia="Times New Roman" w:hAnsi="Arial" w:cs="Arial"/>
          <w:spacing w:val="-2"/>
          <w:kern w:val="0"/>
          <w:sz w:val="28"/>
          <w:szCs w:val="28"/>
          <w14:ligatures w14:val="none"/>
        </w:rPr>
      </w:pPr>
    </w:p>
    <w:p w14:paraId="5B9AEAEB" w14:textId="4E3DF505" w:rsidR="000A1325" w:rsidRDefault="000A1325" w:rsidP="000A1325">
      <w:pPr>
        <w:jc w:val="center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37D8CB6D" w14:textId="77777777" w:rsidR="000A1325" w:rsidRDefault="000A1325" w:rsidP="00377E4F">
      <w:pPr>
        <w:tabs>
          <w:tab w:val="left" w:pos="2880"/>
          <w:tab w:val="left" w:pos="3420"/>
        </w:tabs>
        <w:spacing w:after="0"/>
        <w:rPr>
          <w:rFonts w:eastAsia="Times New Roman" w:cstheme="minorHAnsi"/>
          <w:b/>
          <w:bCs/>
          <w:kern w:val="0"/>
          <w:sz w:val="20"/>
          <w:szCs w:val="20"/>
          <w:lang w:eastAsia="fr-FR"/>
          <w14:ligatures w14:val="none"/>
        </w:rPr>
      </w:pPr>
    </w:p>
    <w:p w14:paraId="425AC230" w14:textId="77777777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66743F90" w14:textId="77777777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5B8F2C51" w14:textId="77777777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16C0734C" w14:textId="71575849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4555A280" w14:textId="77777777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6E09E573" w14:textId="77777777" w:rsidR="00377E4F" w:rsidRDefault="00377E4F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7F139E61" w14:textId="77777777" w:rsidR="00377E4F" w:rsidRDefault="00377E4F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2FB52609" w14:textId="77777777" w:rsidR="00377E4F" w:rsidRDefault="00377E4F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3DE573BA" w14:textId="77777777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4EB16D32" w14:textId="77777777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587D5099" w14:textId="77777777" w:rsidR="00377E4F" w:rsidRDefault="00377E4F" w:rsidP="00377E4F">
      <w:pPr>
        <w:jc w:val="center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</w:p>
    <w:p w14:paraId="1222CFB3" w14:textId="77777777" w:rsidR="00A842B1" w:rsidRPr="0015628D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color w:val="FFFFFF" w:themeColor="background1"/>
          <w:kern w:val="0"/>
          <w:sz w:val="28"/>
          <w:szCs w:val="28"/>
          <w:u w:val="single"/>
          <w:lang w:eastAsia="fr-FR"/>
          <w14:textFill>
            <w14:noFill/>
          </w14:textFill>
          <w14:ligatures w14:val="none"/>
        </w:rPr>
      </w:pPr>
    </w:p>
    <w:p w14:paraId="390B6A14" w14:textId="77777777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144CEE7F" w14:textId="77777777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7AEBB5CC" w14:textId="77777777" w:rsidR="00A842B1" w:rsidRPr="00E56B4C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color w:val="FFFFFF" w:themeColor="background1"/>
          <w:kern w:val="0"/>
          <w:sz w:val="28"/>
          <w:szCs w:val="28"/>
          <w:u w:val="single"/>
          <w:lang w:eastAsia="fr-FR"/>
          <w14:textFill>
            <w14:noFill/>
          </w14:textFill>
          <w14:ligatures w14:val="none"/>
        </w:rPr>
      </w:pPr>
    </w:p>
    <w:p w14:paraId="0300649C" w14:textId="623E97D0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063CAB1B" w14:textId="0B80C51F" w:rsidR="00533CD6" w:rsidRPr="008248DD" w:rsidRDefault="009B4ED6" w:rsidP="00533CD6">
      <w:pPr>
        <w:widowControl w:val="0"/>
        <w:tabs>
          <w:tab w:val="left" w:pos="2880"/>
          <w:tab w:val="left" w:pos="3420"/>
        </w:tabs>
        <w:spacing w:after="0" w:line="240" w:lineRule="auto"/>
        <w:ind w:left="-567"/>
        <w:jc w:val="center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 xml:space="preserve">    </w:t>
      </w:r>
    </w:p>
    <w:p w14:paraId="05D668F0" w14:textId="19A71745" w:rsidR="009B4ED6" w:rsidRPr="008248DD" w:rsidRDefault="009B4ED6" w:rsidP="009B4ED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0D847DD5" w14:textId="77777777" w:rsidR="009B4ED6" w:rsidRDefault="009B4ED6" w:rsidP="009B4ED6">
      <w:pPr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53F54DA" w14:textId="77777777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511C401F" w14:textId="77777777" w:rsidR="00A842B1" w:rsidRDefault="00A842B1" w:rsidP="00A842B1">
      <w:p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sz w:val="28"/>
          <w:szCs w:val="28"/>
          <w:u w:val="single"/>
          <w:lang w:eastAsia="fr-FR"/>
          <w14:ligatures w14:val="none"/>
        </w:rPr>
      </w:pPr>
    </w:p>
    <w:p w14:paraId="703295F9" w14:textId="77777777" w:rsidR="00533CD6" w:rsidRDefault="00533CD6" w:rsidP="00B279E1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150B8C6" w14:textId="3EE2D40B" w:rsidR="00654936" w:rsidRDefault="00C3042F" w:rsidP="00A842B1">
      <w:pPr>
        <w:jc w:val="center"/>
      </w:pPr>
      <w:r>
        <w:rPr>
          <w:rFonts w:ascii="Arial Black" w:hAnsi="Arial Black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F34E8" wp14:editId="1EED76A6">
                <wp:simplePos x="0" y="0"/>
                <wp:positionH relativeFrom="column">
                  <wp:posOffset>787400</wp:posOffset>
                </wp:positionH>
                <wp:positionV relativeFrom="paragraph">
                  <wp:posOffset>6109971</wp:posOffset>
                </wp:positionV>
                <wp:extent cx="5128260" cy="1690209"/>
                <wp:effectExtent l="0" t="0" r="0" b="5715"/>
                <wp:wrapNone/>
                <wp:docPr id="181719460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128260" cy="1690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91AB8" w14:textId="77500603" w:rsidR="00B279E1" w:rsidRPr="00B279E1" w:rsidRDefault="00B279E1" w:rsidP="00B279E1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F34E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62pt;margin-top:481.1pt;width:403.8pt;height:133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" filled="f" stroked="f" strokeweight=".5pt">
                <v:textbox>
                  <w:txbxContent>
                    <w:p w14:paraId="52291AB8" w14:textId="77500603" w:rsidR="00B279E1" w:rsidRPr="00B279E1" w:rsidRDefault="00B279E1" w:rsidP="00B279E1">
                      <w:pPr>
                        <w:jc w:val="center"/>
                        <w:rPr>
                          <w:rFonts w:ascii="Arial Black" w:hAnsi="Arial Black"/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54936" w:rsidSect="009A4B7A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F2176"/>
    <w:multiLevelType w:val="hybridMultilevel"/>
    <w:tmpl w:val="E9C49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7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B1"/>
    <w:rsid w:val="00041FBD"/>
    <w:rsid w:val="000A1325"/>
    <w:rsid w:val="000C2F72"/>
    <w:rsid w:val="0015628D"/>
    <w:rsid w:val="00201C9E"/>
    <w:rsid w:val="00223436"/>
    <w:rsid w:val="00377E4F"/>
    <w:rsid w:val="00460510"/>
    <w:rsid w:val="004B0607"/>
    <w:rsid w:val="004B37B6"/>
    <w:rsid w:val="00533CD6"/>
    <w:rsid w:val="005E7A68"/>
    <w:rsid w:val="00654936"/>
    <w:rsid w:val="006641DE"/>
    <w:rsid w:val="006C3C5C"/>
    <w:rsid w:val="00925B23"/>
    <w:rsid w:val="009A4B7A"/>
    <w:rsid w:val="009B4ED6"/>
    <w:rsid w:val="009C7210"/>
    <w:rsid w:val="00A842B1"/>
    <w:rsid w:val="00AB0C32"/>
    <w:rsid w:val="00B279E1"/>
    <w:rsid w:val="00C3042F"/>
    <w:rsid w:val="00C41484"/>
    <w:rsid w:val="00C54B8D"/>
    <w:rsid w:val="00C574B2"/>
    <w:rsid w:val="00E56B4C"/>
    <w:rsid w:val="00E765A5"/>
    <w:rsid w:val="00EE00B0"/>
    <w:rsid w:val="00F3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77620"/>
  <w15:chartTrackingRefBased/>
  <w15:docId w15:val="{8CA6F6B5-BA18-434F-A674-4F3DDBB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changes.solidarite49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hanges.solidarite49@orang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hanges.solidarite49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Monique</cp:lastModifiedBy>
  <cp:revision>2</cp:revision>
  <cp:lastPrinted>2024-05-09T05:47:00Z</cp:lastPrinted>
  <dcterms:created xsi:type="dcterms:W3CDTF">2024-05-09T05:49:00Z</dcterms:created>
  <dcterms:modified xsi:type="dcterms:W3CDTF">2024-05-09T05:49:00Z</dcterms:modified>
</cp:coreProperties>
</file>